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B06" w:rsidRPr="00B5668C" w:rsidRDefault="00335741" w:rsidP="00650B06">
      <w:pPr>
        <w:spacing w:after="200" w:line="276" w:lineRule="auto"/>
        <w:rPr>
          <w:rFonts w:ascii="Odudo Soft" w:hAnsi="Odudo Soft"/>
          <w:bCs/>
          <w:color w:val="143264"/>
          <w:sz w:val="36"/>
          <w:szCs w:val="32"/>
        </w:rPr>
      </w:pPr>
      <w:r>
        <w:rPr>
          <w:rFonts w:ascii="Odudo Soft" w:hAnsi="Odudo Soft"/>
          <w:bCs/>
          <w:color w:val="143264"/>
          <w:sz w:val="32"/>
          <w:szCs w:val="28"/>
        </w:rPr>
        <w:t>Found</w:t>
      </w:r>
      <w:r w:rsidR="001E1F37">
        <w:rPr>
          <w:rFonts w:ascii="Odudo Soft" w:hAnsi="Odudo Soft"/>
          <w:bCs/>
          <w:color w:val="143264"/>
          <w:sz w:val="32"/>
          <w:szCs w:val="28"/>
        </w:rPr>
        <w:t xml:space="preserve"> property form</w:t>
      </w:r>
    </w:p>
    <w:p w:rsidR="001E1F37" w:rsidRPr="00F20BA2" w:rsidRDefault="001E1F37" w:rsidP="00650B06">
      <w:pPr>
        <w:spacing w:after="200" w:line="276" w:lineRule="auto"/>
        <w:rPr>
          <w:rFonts w:asciiTheme="majorHAnsi" w:hAnsiTheme="majorHAnsi" w:cstheme="majorHAnsi"/>
          <w:color w:val="143264"/>
        </w:rPr>
      </w:pPr>
      <w:r w:rsidRPr="00F20BA2">
        <w:rPr>
          <w:rFonts w:asciiTheme="majorHAnsi" w:hAnsiTheme="majorHAnsi" w:cstheme="majorHAnsi"/>
          <w:color w:val="143264"/>
        </w:rPr>
        <w:t xml:space="preserve">As per the school’s Property Liability policy, all </w:t>
      </w:r>
      <w:r w:rsidR="00335741" w:rsidRPr="00F20BA2">
        <w:rPr>
          <w:rFonts w:asciiTheme="majorHAnsi" w:hAnsiTheme="majorHAnsi" w:cstheme="majorHAnsi"/>
          <w:color w:val="143264"/>
        </w:rPr>
        <w:t>found</w:t>
      </w:r>
      <w:r w:rsidRPr="00F20BA2">
        <w:rPr>
          <w:rFonts w:asciiTheme="majorHAnsi" w:hAnsiTheme="majorHAnsi" w:cstheme="majorHAnsi"/>
          <w:color w:val="143264"/>
        </w:rPr>
        <w:t xml:space="preserve"> property must be reported to the school administrator immediately.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335741" w:rsidRPr="00650B06" w:rsidTr="00335741">
        <w:trPr>
          <w:trHeight w:val="559"/>
        </w:trPr>
        <w:tc>
          <w:tcPr>
            <w:tcW w:w="2972" w:type="dxa"/>
            <w:shd w:val="clear" w:color="auto" w:fill="143264"/>
            <w:vAlign w:val="center"/>
          </w:tcPr>
          <w:p w:rsidR="00335741" w:rsidRDefault="00335741" w:rsidP="00BB0895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Date </w:t>
            </w: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found item</w:t>
            </w: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 reported</w:t>
            </w:r>
          </w:p>
        </w:tc>
        <w:tc>
          <w:tcPr>
            <w:tcW w:w="6044" w:type="dxa"/>
          </w:tcPr>
          <w:p w:rsidR="00335741" w:rsidRPr="00650B06" w:rsidRDefault="00335741" w:rsidP="00BB0895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335741">
        <w:trPr>
          <w:trHeight w:val="559"/>
        </w:trPr>
        <w:tc>
          <w:tcPr>
            <w:tcW w:w="2972" w:type="dxa"/>
            <w:shd w:val="clear" w:color="auto" w:fill="143264"/>
            <w:vAlign w:val="center"/>
          </w:tcPr>
          <w:p w:rsidR="00FA2E3F" w:rsidRDefault="00FA2E3F" w:rsidP="00BB0895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Time </w:t>
            </w:r>
            <w:r w:rsidR="00335741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found item</w:t>
            </w: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 reported</w:t>
            </w:r>
          </w:p>
        </w:tc>
        <w:tc>
          <w:tcPr>
            <w:tcW w:w="6044" w:type="dxa"/>
          </w:tcPr>
          <w:p w:rsidR="00FA2E3F" w:rsidRPr="00650B06" w:rsidRDefault="00FA2E3F" w:rsidP="00BB0895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335741">
        <w:trPr>
          <w:trHeight w:val="553"/>
        </w:trPr>
        <w:tc>
          <w:tcPr>
            <w:tcW w:w="2972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Site / department</w:t>
            </w:r>
          </w:p>
        </w:tc>
        <w:tc>
          <w:tcPr>
            <w:tcW w:w="6044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335741">
        <w:trPr>
          <w:trHeight w:val="553"/>
        </w:trPr>
        <w:tc>
          <w:tcPr>
            <w:tcW w:w="2972" w:type="dxa"/>
            <w:shd w:val="clear" w:color="auto" w:fill="143264"/>
            <w:vAlign w:val="center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Reported to</w:t>
            </w:r>
          </w:p>
        </w:tc>
        <w:tc>
          <w:tcPr>
            <w:tcW w:w="6044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335741">
        <w:trPr>
          <w:trHeight w:val="545"/>
        </w:trPr>
        <w:tc>
          <w:tcPr>
            <w:tcW w:w="2972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Reported by</w:t>
            </w:r>
          </w:p>
        </w:tc>
        <w:tc>
          <w:tcPr>
            <w:tcW w:w="6044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335741">
        <w:trPr>
          <w:trHeight w:val="545"/>
        </w:trPr>
        <w:tc>
          <w:tcPr>
            <w:tcW w:w="2972" w:type="dxa"/>
            <w:shd w:val="clear" w:color="auto" w:fill="3CAAAF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Item </w:t>
            </w:r>
            <w:r w:rsidR="00335741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found</w:t>
            </w:r>
          </w:p>
        </w:tc>
        <w:tc>
          <w:tcPr>
            <w:tcW w:w="6044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335741">
        <w:trPr>
          <w:trHeight w:val="545"/>
        </w:trPr>
        <w:tc>
          <w:tcPr>
            <w:tcW w:w="2972" w:type="dxa"/>
            <w:shd w:val="clear" w:color="auto" w:fill="3CAAAF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Further details and description of </w:t>
            </w:r>
            <w:r w:rsidR="00335741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found</w:t>
            </w: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 item</w:t>
            </w:r>
          </w:p>
        </w:tc>
        <w:tc>
          <w:tcPr>
            <w:tcW w:w="6044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Pr="00650B06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F20BA2">
        <w:trPr>
          <w:trHeight w:val="545"/>
        </w:trPr>
        <w:tc>
          <w:tcPr>
            <w:tcW w:w="2972" w:type="dxa"/>
            <w:shd w:val="clear" w:color="auto" w:fill="143264"/>
            <w:vAlign w:val="center"/>
          </w:tcPr>
          <w:p w:rsidR="00FA2E3F" w:rsidRDefault="00335741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L</w:t>
            </w:r>
            <w:r w:rsidR="00FA2E3F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ocation item was </w:t>
            </w: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found</w:t>
            </w:r>
            <w:r w:rsidR="00FA2E3F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 in</w:t>
            </w:r>
          </w:p>
        </w:tc>
        <w:tc>
          <w:tcPr>
            <w:tcW w:w="6044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335741" w:rsidRPr="00650B06" w:rsidTr="00F20BA2">
        <w:trPr>
          <w:trHeight w:val="545"/>
        </w:trPr>
        <w:tc>
          <w:tcPr>
            <w:tcW w:w="2972" w:type="dxa"/>
            <w:shd w:val="clear" w:color="auto" w:fill="143264"/>
            <w:vAlign w:val="center"/>
          </w:tcPr>
          <w:p w:rsidR="00335741" w:rsidRDefault="00335741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Item now stored securely </w:t>
            </w:r>
            <w:r w:rsid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in</w:t>
            </w:r>
          </w:p>
        </w:tc>
        <w:tc>
          <w:tcPr>
            <w:tcW w:w="6044" w:type="dxa"/>
          </w:tcPr>
          <w:p w:rsidR="00335741" w:rsidRPr="00650B06" w:rsidRDefault="00335741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F20BA2">
        <w:trPr>
          <w:trHeight w:val="545"/>
        </w:trPr>
        <w:tc>
          <w:tcPr>
            <w:tcW w:w="2972" w:type="dxa"/>
            <w:shd w:val="clear" w:color="auto" w:fill="BE64A0"/>
            <w:vAlign w:val="center"/>
          </w:tcPr>
          <w:p w:rsidR="00FA2E3F" w:rsidRPr="00F20BA2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Date owner </w:t>
            </w:r>
            <w:r w:rsidR="00335741"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claimed item</w:t>
            </w:r>
          </w:p>
        </w:tc>
        <w:tc>
          <w:tcPr>
            <w:tcW w:w="6044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F20BA2">
        <w:trPr>
          <w:trHeight w:val="545"/>
        </w:trPr>
        <w:tc>
          <w:tcPr>
            <w:tcW w:w="2972" w:type="dxa"/>
            <w:shd w:val="clear" w:color="auto" w:fill="BE64A0"/>
            <w:vAlign w:val="center"/>
          </w:tcPr>
          <w:p w:rsidR="00FA2E3F" w:rsidRPr="00F20BA2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Date owner collected</w:t>
            </w:r>
            <w:r w:rsidR="00335741"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 item</w:t>
            </w:r>
          </w:p>
        </w:tc>
        <w:tc>
          <w:tcPr>
            <w:tcW w:w="6044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CB14A6" w:rsidRPr="00650B06" w:rsidTr="00F20BA2">
        <w:trPr>
          <w:trHeight w:val="545"/>
        </w:trPr>
        <w:tc>
          <w:tcPr>
            <w:tcW w:w="2972" w:type="dxa"/>
            <w:shd w:val="clear" w:color="auto" w:fill="BE64A0"/>
            <w:vAlign w:val="center"/>
          </w:tcPr>
          <w:p w:rsidR="00CB14A6" w:rsidRPr="00F20BA2" w:rsidRDefault="00CB14A6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ID checked by</w:t>
            </w:r>
          </w:p>
        </w:tc>
        <w:tc>
          <w:tcPr>
            <w:tcW w:w="6044" w:type="dxa"/>
          </w:tcPr>
          <w:p w:rsidR="00CB14A6" w:rsidRDefault="00CB14A6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F20BA2">
        <w:trPr>
          <w:trHeight w:val="545"/>
        </w:trPr>
        <w:tc>
          <w:tcPr>
            <w:tcW w:w="2972" w:type="dxa"/>
            <w:shd w:val="clear" w:color="auto" w:fill="BE64A0"/>
            <w:vAlign w:val="center"/>
          </w:tcPr>
          <w:p w:rsidR="00FA2E3F" w:rsidRPr="00F20BA2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Owner’s signature</w:t>
            </w:r>
          </w:p>
        </w:tc>
        <w:tc>
          <w:tcPr>
            <w:tcW w:w="6044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20BA2" w:rsidRPr="00650B06" w:rsidTr="00F20BA2">
        <w:trPr>
          <w:trHeight w:val="545"/>
        </w:trPr>
        <w:tc>
          <w:tcPr>
            <w:tcW w:w="9016" w:type="dxa"/>
            <w:gridSpan w:val="2"/>
            <w:shd w:val="clear" w:color="auto" w:fill="auto"/>
            <w:vAlign w:val="center"/>
          </w:tcPr>
          <w:p w:rsidR="00F20BA2" w:rsidRPr="00F20BA2" w:rsidRDefault="00F20BA2" w:rsidP="00F20BA2">
            <w:pPr>
              <w:spacing w:line="276" w:lineRule="auto"/>
              <w:jc w:val="center"/>
              <w:rPr>
                <w:rFonts w:ascii="Odudo Soft" w:hAnsi="Odudo Soft" w:cstheme="majorHAnsi"/>
                <w:color w:val="143264"/>
              </w:rPr>
            </w:pPr>
            <w:bookmarkStart w:id="0" w:name="_GoBack"/>
            <w:bookmarkEnd w:id="0"/>
            <w:r w:rsidRPr="00F20BA2">
              <w:rPr>
                <w:rFonts w:ascii="Odudo Soft" w:hAnsi="Odudo Soft" w:cstheme="majorHAnsi"/>
                <w:bCs/>
                <w:color w:val="143264"/>
              </w:rPr>
              <w:t>If, by the end of the term following notification, returnable items remain unclaimed, the item will be treated as abandoned property and will be disposed of.</w:t>
            </w:r>
          </w:p>
        </w:tc>
      </w:tr>
      <w:tr w:rsidR="00F20BA2" w:rsidRPr="00650B06" w:rsidTr="00F20BA2">
        <w:trPr>
          <w:trHeight w:val="545"/>
        </w:trPr>
        <w:tc>
          <w:tcPr>
            <w:tcW w:w="2972" w:type="dxa"/>
            <w:shd w:val="clear" w:color="auto" w:fill="143264"/>
            <w:vAlign w:val="center"/>
          </w:tcPr>
          <w:p w:rsidR="00F20BA2" w:rsidRPr="00F20BA2" w:rsidRDefault="00F20BA2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Date of disposal</w:t>
            </w:r>
          </w:p>
        </w:tc>
        <w:tc>
          <w:tcPr>
            <w:tcW w:w="6044" w:type="dxa"/>
          </w:tcPr>
          <w:p w:rsidR="00F20BA2" w:rsidRDefault="00F20BA2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20BA2" w:rsidRPr="00650B06" w:rsidTr="00F20BA2">
        <w:trPr>
          <w:trHeight w:val="545"/>
        </w:trPr>
        <w:tc>
          <w:tcPr>
            <w:tcW w:w="2972" w:type="dxa"/>
            <w:shd w:val="clear" w:color="auto" w:fill="143264"/>
            <w:vAlign w:val="center"/>
          </w:tcPr>
          <w:p w:rsidR="00F20BA2" w:rsidRPr="00F20BA2" w:rsidRDefault="00F20BA2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Method of disposal</w:t>
            </w:r>
          </w:p>
        </w:tc>
        <w:tc>
          <w:tcPr>
            <w:tcW w:w="6044" w:type="dxa"/>
          </w:tcPr>
          <w:p w:rsidR="00F20BA2" w:rsidRDefault="00F20BA2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F20BA2" w:rsidRDefault="00F20BA2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20BA2" w:rsidRPr="00650B06" w:rsidTr="00F20BA2">
        <w:trPr>
          <w:trHeight w:val="545"/>
        </w:trPr>
        <w:tc>
          <w:tcPr>
            <w:tcW w:w="2972" w:type="dxa"/>
            <w:shd w:val="clear" w:color="auto" w:fill="143264"/>
            <w:vAlign w:val="center"/>
          </w:tcPr>
          <w:p w:rsidR="00F20BA2" w:rsidRPr="00F20BA2" w:rsidRDefault="00F20BA2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F20BA2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Disposal carried out by</w:t>
            </w:r>
          </w:p>
        </w:tc>
        <w:tc>
          <w:tcPr>
            <w:tcW w:w="6044" w:type="dxa"/>
          </w:tcPr>
          <w:p w:rsidR="00F20BA2" w:rsidRDefault="00F20BA2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</w:tbl>
    <w:p w:rsidR="00650B06" w:rsidRDefault="00650B06" w:rsidP="00650B06">
      <w:pPr>
        <w:spacing w:after="200" w:line="276" w:lineRule="auto"/>
        <w:rPr>
          <w:rFonts w:asciiTheme="majorHAnsi" w:hAnsiTheme="majorHAnsi" w:cstheme="majorHAnsi"/>
        </w:rPr>
      </w:pPr>
    </w:p>
    <w:p w:rsidR="00C65175" w:rsidRPr="00F20BA2" w:rsidRDefault="00FA2E3F" w:rsidP="00242CE9">
      <w:pPr>
        <w:spacing w:after="200" w:line="276" w:lineRule="auto"/>
        <w:jc w:val="center"/>
        <w:rPr>
          <w:rFonts w:asciiTheme="majorHAnsi" w:hAnsiTheme="majorHAnsi" w:cstheme="majorHAnsi"/>
          <w:color w:val="143264"/>
        </w:rPr>
      </w:pPr>
      <w:r w:rsidRPr="00F20BA2">
        <w:rPr>
          <w:rFonts w:asciiTheme="majorHAnsi" w:hAnsiTheme="majorHAnsi" w:cstheme="majorHAnsi"/>
          <w:color w:val="143264"/>
        </w:rPr>
        <w:t xml:space="preserve">Please also see </w:t>
      </w:r>
      <w:r w:rsidR="00242CE9" w:rsidRPr="00F20BA2">
        <w:rPr>
          <w:rFonts w:asciiTheme="majorHAnsi" w:hAnsiTheme="majorHAnsi" w:cstheme="majorHAnsi"/>
          <w:color w:val="143264"/>
        </w:rPr>
        <w:t>Briarwood School’s</w:t>
      </w:r>
      <w:r w:rsidRPr="00F20BA2">
        <w:rPr>
          <w:rFonts w:asciiTheme="majorHAnsi" w:hAnsiTheme="majorHAnsi" w:cstheme="majorHAnsi"/>
          <w:color w:val="143264"/>
        </w:rPr>
        <w:t xml:space="preserve"> Property Liability </w:t>
      </w:r>
      <w:r w:rsidR="00242CE9" w:rsidRPr="00F20BA2">
        <w:rPr>
          <w:rFonts w:asciiTheme="majorHAnsi" w:hAnsiTheme="majorHAnsi" w:cstheme="majorHAnsi"/>
          <w:color w:val="143264"/>
        </w:rPr>
        <w:t>policy and Personal Property loss, damage and theft disclaimer.</w:t>
      </w:r>
    </w:p>
    <w:sectPr w:rsidR="00C65175" w:rsidRPr="00F20BA2" w:rsidSect="009F7706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C53" w:rsidRDefault="00D25C53" w:rsidP="00650B06">
      <w:r>
        <w:separator/>
      </w:r>
    </w:p>
  </w:endnote>
  <w:endnote w:type="continuationSeparator" w:id="0">
    <w:p w:rsidR="00D25C53" w:rsidRDefault="00D25C53" w:rsidP="00650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dudo Soft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CE9" w:rsidRPr="00242CE9" w:rsidRDefault="00242CE9" w:rsidP="00242CE9">
    <w:pPr>
      <w:pStyle w:val="Footer"/>
      <w:jc w:val="right"/>
      <w:rPr>
        <w:sz w:val="22"/>
      </w:rPr>
    </w:pPr>
    <w:r w:rsidRPr="00242CE9">
      <w:rPr>
        <w:sz w:val="22"/>
      </w:rPr>
      <w:t>August 2024</w:t>
    </w:r>
  </w:p>
  <w:p w:rsidR="00242CE9" w:rsidRDefault="00242C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C53" w:rsidRDefault="00D25C53" w:rsidP="00650B06">
      <w:r>
        <w:separator/>
      </w:r>
    </w:p>
  </w:footnote>
  <w:footnote w:type="continuationSeparator" w:id="0">
    <w:p w:rsidR="00D25C53" w:rsidRDefault="00D25C53" w:rsidP="00650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B06" w:rsidRDefault="00650B06">
    <w:pPr>
      <w:pStyle w:val="Header"/>
    </w:pPr>
    <w:r>
      <w:rPr>
        <w:rFonts w:ascii="Odudo Soft" w:hAnsi="Odudo Soft"/>
        <w:noProof/>
        <w:sz w:val="16"/>
        <w:szCs w:val="16"/>
        <w:lang w:eastAsia="en-GB"/>
      </w:rPr>
      <w:drawing>
        <wp:anchor distT="0" distB="0" distL="114300" distR="114300" simplePos="0" relativeHeight="251659264" behindDoc="1" locked="0" layoutInCell="1" allowOverlap="1" wp14:anchorId="67EF722D" wp14:editId="67FC0748">
          <wp:simplePos x="0" y="0"/>
          <wp:positionH relativeFrom="margin">
            <wp:align>right</wp:align>
          </wp:positionH>
          <wp:positionV relativeFrom="paragraph">
            <wp:posOffset>-263525</wp:posOffset>
          </wp:positionV>
          <wp:extent cx="2386800" cy="648000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arwoodLogo_policy_Main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6800" cy="648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B06"/>
    <w:rsid w:val="001908D0"/>
    <w:rsid w:val="001937BA"/>
    <w:rsid w:val="001E1F37"/>
    <w:rsid w:val="00242CE9"/>
    <w:rsid w:val="0029770C"/>
    <w:rsid w:val="002C730C"/>
    <w:rsid w:val="00335741"/>
    <w:rsid w:val="00650B06"/>
    <w:rsid w:val="009F7706"/>
    <w:rsid w:val="00B5668C"/>
    <w:rsid w:val="00C64633"/>
    <w:rsid w:val="00CB14A6"/>
    <w:rsid w:val="00D25C53"/>
    <w:rsid w:val="00D7381B"/>
    <w:rsid w:val="00E83185"/>
    <w:rsid w:val="00F20BA2"/>
    <w:rsid w:val="00FA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3E9B4"/>
  <w15:chartTrackingRefBased/>
  <w15:docId w15:val="{C596E48E-5EF7-4706-B207-D7CF8DFF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50B0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B06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0B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B06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50B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0B06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Leonard</dc:creator>
  <cp:keywords/>
  <dc:description/>
  <cp:lastModifiedBy>Jacqui Jackson</cp:lastModifiedBy>
  <cp:revision>3</cp:revision>
  <dcterms:created xsi:type="dcterms:W3CDTF">2024-08-14T10:37:00Z</dcterms:created>
  <dcterms:modified xsi:type="dcterms:W3CDTF">2024-08-14T10:45:00Z</dcterms:modified>
</cp:coreProperties>
</file>